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20AA" w14:textId="77777777" w:rsidR="00A524AF" w:rsidRDefault="00106DF7" w:rsidP="00A524AF">
      <w:pPr>
        <w:widowControl w:val="0"/>
        <w:autoSpaceDE w:val="0"/>
        <w:autoSpaceDN w:val="0"/>
        <w:adjustRightInd w:val="0"/>
        <w:spacing w:line="240" w:lineRule="exact"/>
        <w:ind w:right="-360"/>
        <w:rPr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</w:r>
      <w:r w:rsidR="00A524AF">
        <w:rPr>
          <w:sz w:val="20"/>
          <w:lang w:val="ro-RO"/>
        </w:rPr>
        <w:tab/>
        <w:t>Anexa 1</w:t>
      </w:r>
    </w:p>
    <w:p w14:paraId="77AAE6EE" w14:textId="77777777" w:rsidR="00A524AF" w:rsidRDefault="00A524AF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</w:p>
    <w:p w14:paraId="726A3C1B" w14:textId="77777777" w:rsidR="00106DF7" w:rsidRDefault="00106DF7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</w:p>
    <w:p w14:paraId="7090DD8E" w14:textId="77777777" w:rsidR="003D06FB" w:rsidRDefault="003D06FB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  <w:r w:rsidRPr="00AF51F1">
        <w:rPr>
          <w:sz w:val="20"/>
          <w:lang w:val="ro-RO"/>
        </w:rPr>
        <w:t xml:space="preserve">Domnule </w:t>
      </w:r>
      <w:r w:rsidRPr="00840640">
        <w:rPr>
          <w:sz w:val="20"/>
          <w:lang w:val="ro-RO"/>
        </w:rPr>
        <w:t>Rector</w:t>
      </w:r>
      <w:r w:rsidRPr="00AF51F1">
        <w:rPr>
          <w:sz w:val="20"/>
          <w:lang w:val="ro-RO"/>
        </w:rPr>
        <w:t>,</w:t>
      </w:r>
    </w:p>
    <w:p w14:paraId="00907345" w14:textId="77777777" w:rsidR="00106DF7" w:rsidRDefault="00106DF7" w:rsidP="00840640">
      <w:pPr>
        <w:widowControl w:val="0"/>
        <w:autoSpaceDE w:val="0"/>
        <w:autoSpaceDN w:val="0"/>
        <w:adjustRightInd w:val="0"/>
        <w:spacing w:line="240" w:lineRule="exact"/>
        <w:ind w:right="-360"/>
        <w:jc w:val="center"/>
        <w:rPr>
          <w:sz w:val="20"/>
          <w:lang w:val="ro-RO"/>
        </w:rPr>
      </w:pPr>
    </w:p>
    <w:p w14:paraId="40A2DA16" w14:textId="77777777" w:rsidR="00840640" w:rsidRDefault="00840640" w:rsidP="00AF51F1">
      <w:pPr>
        <w:widowControl w:val="0"/>
        <w:autoSpaceDE w:val="0"/>
        <w:autoSpaceDN w:val="0"/>
        <w:adjustRightInd w:val="0"/>
        <w:ind w:right="-211"/>
        <w:rPr>
          <w:sz w:val="20"/>
          <w:lang w:val="ro-RO"/>
        </w:rPr>
      </w:pPr>
    </w:p>
    <w:p w14:paraId="4295446D" w14:textId="73D9D0DF" w:rsidR="003D06FB" w:rsidRPr="00AF51F1" w:rsidRDefault="00AF51F1" w:rsidP="00E63444">
      <w:pPr>
        <w:widowControl w:val="0"/>
        <w:autoSpaceDE w:val="0"/>
        <w:autoSpaceDN w:val="0"/>
        <w:adjustRightInd w:val="0"/>
        <w:spacing w:line="360" w:lineRule="auto"/>
        <w:ind w:right="-211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  <w:r w:rsidR="003D06FB" w:rsidRPr="00AF51F1">
        <w:rPr>
          <w:sz w:val="20"/>
          <w:lang w:val="ro-RO"/>
        </w:rPr>
        <w:t>Subsemnatul  (a),  ___________</w:t>
      </w:r>
      <w:r w:rsidR="00E63444">
        <w:rPr>
          <w:sz w:val="20"/>
          <w:lang w:val="ro-RO"/>
        </w:rPr>
        <w:t>_______</w:t>
      </w:r>
      <w:r w:rsidR="003D06FB" w:rsidRPr="00AF51F1">
        <w:rPr>
          <w:sz w:val="20"/>
          <w:lang w:val="ro-RO"/>
        </w:rPr>
        <w:t>________________________________________</w:t>
      </w:r>
      <w:r w:rsidRPr="00DB7290">
        <w:rPr>
          <w:rStyle w:val="Referinnotdesubsol"/>
          <w:b/>
          <w:sz w:val="20"/>
          <w:lang w:val="ro-RO"/>
        </w:rPr>
        <w:footnoteReference w:id="1"/>
      </w:r>
      <w:r w:rsidR="003D06FB" w:rsidRPr="00AF51F1">
        <w:rPr>
          <w:sz w:val="20"/>
          <w:lang w:val="ro-RO"/>
        </w:rPr>
        <w:t>,  student</w:t>
      </w:r>
      <w:r w:rsidR="00E63444">
        <w:rPr>
          <w:sz w:val="20"/>
          <w:lang w:val="ro-RO"/>
        </w:rPr>
        <w:t xml:space="preserve"> </w:t>
      </w:r>
      <w:r w:rsidR="003D06FB" w:rsidRPr="00AF51F1">
        <w:rPr>
          <w:sz w:val="20"/>
          <w:lang w:val="ro-RO"/>
        </w:rPr>
        <w:t>/</w:t>
      </w:r>
      <w:r w:rsidR="00E63444">
        <w:rPr>
          <w:sz w:val="20"/>
          <w:lang w:val="ro-RO"/>
        </w:rPr>
        <w:t xml:space="preserve"> </w:t>
      </w:r>
      <w:r w:rsidR="003D06FB" w:rsidRPr="00AF51F1">
        <w:rPr>
          <w:sz w:val="20"/>
          <w:lang w:val="ro-RO"/>
        </w:rPr>
        <w:t xml:space="preserve">studentă la Facultatea de </w:t>
      </w:r>
      <w:r w:rsidR="00DE0FBC">
        <w:rPr>
          <w:sz w:val="20"/>
          <w:lang w:val="ro-RO"/>
        </w:rPr>
        <w:t>TEOLOGIE ROMANO-CATOLICĂ</w:t>
      </w:r>
      <w:r w:rsidR="00E63444">
        <w:rPr>
          <w:sz w:val="20"/>
          <w:lang w:val="ro-RO"/>
        </w:rPr>
        <w:t>,</w:t>
      </w:r>
      <w:r w:rsidR="003D06FB" w:rsidRPr="00AF51F1">
        <w:rPr>
          <w:sz w:val="20"/>
          <w:lang w:val="ro-RO"/>
        </w:rPr>
        <w:t xml:space="preserve"> domeniul </w:t>
      </w:r>
      <w:r w:rsidR="00FE3513">
        <w:rPr>
          <w:sz w:val="20"/>
          <w:lang w:val="ro-RO"/>
        </w:rPr>
        <w:t>Teologie,</w:t>
      </w:r>
      <w:r w:rsidR="003D06FB" w:rsidRPr="00AF51F1">
        <w:rPr>
          <w:sz w:val="20"/>
          <w:lang w:val="ro-RO"/>
        </w:rPr>
        <w:t xml:space="preserve"> specializarea</w:t>
      </w:r>
      <w:r>
        <w:rPr>
          <w:sz w:val="20"/>
          <w:lang w:val="ro-RO"/>
        </w:rPr>
        <w:t xml:space="preserve"> </w:t>
      </w:r>
      <w:r w:rsidR="003D06FB" w:rsidRPr="00AF51F1">
        <w:rPr>
          <w:sz w:val="20"/>
          <w:lang w:val="ro-RO"/>
        </w:rPr>
        <w:t>____</w:t>
      </w:r>
      <w:r>
        <w:rPr>
          <w:sz w:val="20"/>
          <w:lang w:val="ro-RO"/>
        </w:rPr>
        <w:t>____</w:t>
      </w:r>
      <w:r w:rsidR="00944996">
        <w:rPr>
          <w:sz w:val="20"/>
          <w:lang w:val="ro-RO"/>
        </w:rPr>
        <w:t>_____</w:t>
      </w:r>
      <w:r w:rsidR="00DE0FBC">
        <w:rPr>
          <w:sz w:val="20"/>
          <w:lang w:val="ro-RO"/>
        </w:rPr>
        <w:t xml:space="preserve"> ___</w:t>
      </w:r>
      <w:r w:rsidR="00944996">
        <w:rPr>
          <w:sz w:val="20"/>
          <w:lang w:val="ro-RO"/>
        </w:rPr>
        <w:t>___</w:t>
      </w:r>
      <w:r>
        <w:rPr>
          <w:sz w:val="20"/>
          <w:lang w:val="ro-RO"/>
        </w:rPr>
        <w:t>______________________</w:t>
      </w:r>
      <w:r w:rsidR="003D06FB" w:rsidRPr="00AF51F1">
        <w:rPr>
          <w:sz w:val="20"/>
          <w:lang w:val="ro-RO"/>
        </w:rPr>
        <w:t>_______, în anul _</w:t>
      </w:r>
      <w:r w:rsidR="00E63444">
        <w:rPr>
          <w:sz w:val="20"/>
          <w:lang w:val="ro-RO"/>
        </w:rPr>
        <w:t>_</w:t>
      </w:r>
      <w:r w:rsidR="00A524AF">
        <w:rPr>
          <w:sz w:val="20"/>
          <w:lang w:val="ro-RO"/>
        </w:rPr>
        <w:t>__,</w:t>
      </w:r>
      <w:r w:rsidR="003D06FB" w:rsidRPr="00AF51F1">
        <w:rPr>
          <w:sz w:val="20"/>
          <w:lang w:val="ro-RO"/>
        </w:rPr>
        <w:t xml:space="preserve"> CNP_______________</w:t>
      </w:r>
      <w:r w:rsidR="00944996">
        <w:rPr>
          <w:sz w:val="20"/>
          <w:lang w:val="ro-RO"/>
        </w:rPr>
        <w:t>_______</w:t>
      </w:r>
      <w:r w:rsidR="003D06FB" w:rsidRPr="00AF51F1">
        <w:rPr>
          <w:sz w:val="20"/>
          <w:lang w:val="ro-RO"/>
        </w:rPr>
        <w:t xml:space="preserve">__________,  CI seria _________, nr.__________,  rog  să  binevoiţi  a-mi aproba acordarea, în anul universitar </w:t>
      </w:r>
      <w:r w:rsidR="00DE0FBC">
        <w:rPr>
          <w:sz w:val="20"/>
          <w:lang w:val="ro-RO"/>
        </w:rPr>
        <w:t>____________</w:t>
      </w:r>
      <w:r w:rsidR="003D06FB" w:rsidRPr="00AF51F1">
        <w:rPr>
          <w:sz w:val="20"/>
          <w:lang w:val="ro-RO"/>
        </w:rPr>
        <w:t xml:space="preserve">, a </w:t>
      </w:r>
      <w:r w:rsidR="0038641C" w:rsidRPr="005501F0">
        <w:rPr>
          <w:b/>
          <w:sz w:val="20"/>
          <w:u w:val="single"/>
          <w:lang w:val="ro-RO"/>
        </w:rPr>
        <w:t>BURSEI DE AJUTOR SOCIAL</w:t>
      </w:r>
      <w:r w:rsidR="003D06FB" w:rsidRPr="00AF51F1">
        <w:rPr>
          <w:sz w:val="20"/>
          <w:lang w:val="ro-RO"/>
        </w:rPr>
        <w:t>.</w:t>
      </w:r>
    </w:p>
    <w:p w14:paraId="736EE502" w14:textId="77777777" w:rsidR="003D06FB" w:rsidRPr="00AF51F1" w:rsidRDefault="00AF51F1" w:rsidP="00AF51F1">
      <w:pPr>
        <w:widowControl w:val="0"/>
        <w:autoSpaceDE w:val="0"/>
        <w:autoSpaceDN w:val="0"/>
        <w:adjustRightInd w:val="0"/>
        <w:spacing w:line="270" w:lineRule="exact"/>
        <w:ind w:right="-20"/>
        <w:rPr>
          <w:sz w:val="20"/>
          <w:szCs w:val="16"/>
          <w:lang w:val="ro-RO"/>
        </w:rPr>
      </w:pPr>
      <w:r>
        <w:rPr>
          <w:sz w:val="20"/>
          <w:lang w:val="ro-RO"/>
        </w:rPr>
        <w:tab/>
      </w:r>
      <w:r w:rsidR="003D06FB" w:rsidRPr="00AF51F1">
        <w:rPr>
          <w:sz w:val="20"/>
          <w:lang w:val="ro-RO"/>
        </w:rPr>
        <w:t>Solicit această bursă având în vedere următoarele motive: _______</w:t>
      </w:r>
      <w:r w:rsidR="00E63444">
        <w:rPr>
          <w:sz w:val="20"/>
          <w:lang w:val="ro-RO"/>
        </w:rPr>
        <w:t>___________________________</w:t>
      </w:r>
      <w:r w:rsidR="003D06FB" w:rsidRPr="00AF51F1">
        <w:rPr>
          <w:sz w:val="20"/>
          <w:lang w:val="ro-RO"/>
        </w:rPr>
        <w:t>________</w:t>
      </w:r>
      <w:r w:rsidRPr="00DB7290">
        <w:rPr>
          <w:rStyle w:val="Referinnotdesubsol"/>
          <w:b/>
          <w:sz w:val="20"/>
          <w:lang w:val="ro-RO"/>
        </w:rPr>
        <w:footnoteReference w:id="2"/>
      </w:r>
    </w:p>
    <w:p w14:paraId="00546EA6" w14:textId="77777777" w:rsidR="003D06FB" w:rsidRPr="00AF51F1" w:rsidRDefault="003D06FB" w:rsidP="00AF51F1">
      <w:pPr>
        <w:widowControl w:val="0"/>
        <w:autoSpaceDE w:val="0"/>
        <w:autoSpaceDN w:val="0"/>
        <w:adjustRightInd w:val="0"/>
        <w:spacing w:before="5" w:line="180" w:lineRule="exact"/>
        <w:rPr>
          <w:sz w:val="20"/>
          <w:szCs w:val="18"/>
          <w:lang w:val="ro-RO"/>
        </w:rPr>
      </w:pPr>
    </w:p>
    <w:p w14:paraId="42257F97" w14:textId="77777777" w:rsidR="003D06FB" w:rsidRPr="00E43449" w:rsidRDefault="00464425" w:rsidP="00464425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2"/>
          <w:szCs w:val="22"/>
          <w:lang w:val="ro-RO"/>
        </w:rPr>
      </w:pPr>
      <w:r w:rsidRPr="00464425">
        <w:rPr>
          <w:b/>
          <w:sz w:val="20"/>
          <w:szCs w:val="20"/>
          <w:lang w:val="ro-RO"/>
        </w:rPr>
        <w:tab/>
      </w:r>
      <w:r w:rsidRPr="00E43449">
        <w:rPr>
          <w:b/>
          <w:sz w:val="22"/>
          <w:szCs w:val="22"/>
          <w:lang w:val="ro-RO"/>
        </w:rPr>
        <w:t>Pentru acordarea/păstrarea unei burse sociale se solicită un minim de 20 de credite obţinute pe semestrul anterior.</w:t>
      </w:r>
    </w:p>
    <w:p w14:paraId="339CA0EB" w14:textId="77777777" w:rsidR="00464425" w:rsidRDefault="00AF51F1" w:rsidP="00794788">
      <w:pPr>
        <w:widowControl w:val="0"/>
        <w:autoSpaceDE w:val="0"/>
        <w:autoSpaceDN w:val="0"/>
        <w:adjustRightInd w:val="0"/>
        <w:ind w:right="-20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</w:p>
    <w:p w14:paraId="1AD6302A" w14:textId="77777777" w:rsidR="003D06FB" w:rsidRPr="00AF51F1" w:rsidRDefault="003D06FB" w:rsidP="00464425">
      <w:pPr>
        <w:widowControl w:val="0"/>
        <w:autoSpaceDE w:val="0"/>
        <w:autoSpaceDN w:val="0"/>
        <w:adjustRightInd w:val="0"/>
        <w:ind w:right="-20" w:firstLine="720"/>
        <w:jc w:val="both"/>
        <w:rPr>
          <w:sz w:val="20"/>
          <w:lang w:val="ro-RO"/>
        </w:rPr>
      </w:pPr>
      <w:r w:rsidRPr="00AF51F1">
        <w:rPr>
          <w:sz w:val="20"/>
          <w:lang w:val="ro-RO"/>
        </w:rPr>
        <w:t>În vederea obţinerii dreptului de bursă socială, declar toate veniturile obţinute</w:t>
      </w:r>
      <w:r w:rsidR="00A524AF">
        <w:rPr>
          <w:sz w:val="20"/>
          <w:lang w:val="ro-RO"/>
        </w:rPr>
        <w:t xml:space="preserve"> </w:t>
      </w:r>
      <w:r w:rsidR="00877B58" w:rsidRPr="00877B58">
        <w:rPr>
          <w:sz w:val="20"/>
          <w:lang w:val="ro-RO"/>
        </w:rPr>
        <w:t>în</w:t>
      </w:r>
      <w:r w:rsidRPr="00AF51F1">
        <w:rPr>
          <w:sz w:val="20"/>
          <w:lang w:val="ro-RO"/>
        </w:rPr>
        <w:t xml:space="preserve"> familie</w:t>
      </w:r>
      <w:r w:rsidR="00794788">
        <w:rPr>
          <w:sz w:val="20"/>
          <w:lang w:val="ro-RO"/>
        </w:rPr>
        <w:t xml:space="preserve"> </w:t>
      </w:r>
      <w:r w:rsidR="00794788" w:rsidRPr="00794788">
        <w:rPr>
          <w:b/>
          <w:sz w:val="20"/>
          <w:lang w:val="ro-RO"/>
        </w:rPr>
        <w:t>(</w:t>
      </w:r>
      <w:r w:rsidR="00794788" w:rsidRPr="001E2E3D">
        <w:rPr>
          <w:b/>
          <w:sz w:val="20"/>
          <w:u w:val="single"/>
          <w:lang w:val="ro-RO"/>
        </w:rPr>
        <w:t>NU SE COMPLETEZĂ PENTRU BURSA MEDICALĂ</w:t>
      </w:r>
      <w:r w:rsidR="00794788" w:rsidRPr="00794788">
        <w:rPr>
          <w:b/>
          <w:sz w:val="20"/>
          <w:lang w:val="ro-RO"/>
        </w:rPr>
        <w:t>)</w:t>
      </w:r>
      <w:r w:rsidRPr="00AF51F1">
        <w:rPr>
          <w:sz w:val="20"/>
          <w:lang w:val="ro-RO"/>
        </w:rPr>
        <w:t xml:space="preserve"> :</w:t>
      </w:r>
    </w:p>
    <w:p w14:paraId="2602781A" w14:textId="77777777" w:rsidR="003D06FB" w:rsidRPr="00AF51F1" w:rsidRDefault="003D06FB">
      <w:pPr>
        <w:widowControl w:val="0"/>
        <w:autoSpaceDE w:val="0"/>
        <w:autoSpaceDN w:val="0"/>
        <w:adjustRightInd w:val="0"/>
        <w:spacing w:before="19" w:line="180" w:lineRule="exact"/>
        <w:rPr>
          <w:sz w:val="20"/>
          <w:szCs w:val="18"/>
          <w:lang w:val="ro-RO"/>
        </w:rPr>
      </w:pPr>
    </w:p>
    <w:tbl>
      <w:tblPr>
        <w:tblpPr w:leftFromText="180" w:rightFromText="180" w:vertAnchor="text" w:horzAnchor="margin" w:tblpY="88"/>
        <w:tblW w:w="9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027"/>
        <w:gridCol w:w="2353"/>
        <w:gridCol w:w="1800"/>
      </w:tblGrid>
      <w:tr w:rsidR="00840640" w:rsidRPr="00AF51F1" w14:paraId="0BB93D64" w14:textId="77777777" w:rsidTr="005D3DF2">
        <w:trPr>
          <w:trHeight w:hRule="exact"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3CE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before="46"/>
              <w:ind w:left="152" w:right="-20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Nrc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FED2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before="14" w:line="120" w:lineRule="exact"/>
              <w:jc w:val="center"/>
              <w:rPr>
                <w:sz w:val="20"/>
                <w:szCs w:val="12"/>
                <w:lang w:val="ro-RO"/>
              </w:rPr>
            </w:pPr>
          </w:p>
          <w:p w14:paraId="2BF36E9F" w14:textId="77777777" w:rsidR="00840640" w:rsidRPr="00AF51F1" w:rsidRDefault="00840640" w:rsidP="00914D8B">
            <w:pPr>
              <w:widowControl w:val="0"/>
              <w:tabs>
                <w:tab w:val="left" w:pos="4744"/>
              </w:tabs>
              <w:autoSpaceDE w:val="0"/>
              <w:autoSpaceDN w:val="0"/>
              <w:adjustRightInd w:val="0"/>
              <w:ind w:left="2105" w:right="283"/>
              <w:rPr>
                <w:sz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Specificaţii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34F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94" w:right="-20"/>
              <w:jc w:val="center"/>
              <w:rPr>
                <w:sz w:val="20"/>
                <w:szCs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Documentul justificativ</w:t>
            </w:r>
          </w:p>
          <w:p w14:paraId="30A5345C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before="46"/>
              <w:ind w:left="775" w:right="755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anexat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BE9" w14:textId="77777777" w:rsidR="00A524AF" w:rsidRDefault="00840640" w:rsidP="005D3DF2">
            <w:pPr>
              <w:widowControl w:val="0"/>
              <w:autoSpaceDE w:val="0"/>
              <w:autoSpaceDN w:val="0"/>
              <w:adjustRightInd w:val="0"/>
              <w:ind w:left="217" w:right="-20"/>
              <w:jc w:val="center"/>
              <w:rPr>
                <w:sz w:val="20"/>
                <w:szCs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 xml:space="preserve">Sume </w:t>
            </w:r>
            <w:r w:rsidR="00A524AF">
              <w:rPr>
                <w:sz w:val="20"/>
                <w:szCs w:val="20"/>
                <w:lang w:val="ro-RO"/>
              </w:rPr>
              <w:t>medii</w:t>
            </w:r>
            <w:r w:rsidR="00DB7290">
              <w:rPr>
                <w:sz w:val="20"/>
                <w:szCs w:val="20"/>
                <w:lang w:val="ro-RO"/>
              </w:rPr>
              <w:t xml:space="preserve"> </w:t>
            </w:r>
            <w:r w:rsidR="00A524AF" w:rsidRPr="00DB7290">
              <w:rPr>
                <w:rStyle w:val="Referinnotdesubsol"/>
                <w:b/>
                <w:sz w:val="20"/>
                <w:szCs w:val="20"/>
                <w:lang w:val="ro-RO"/>
              </w:rPr>
              <w:footnoteReference w:id="3"/>
            </w:r>
          </w:p>
          <w:p w14:paraId="58F6B637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ind w:left="217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szCs w:val="20"/>
                <w:lang w:val="ro-RO"/>
              </w:rPr>
              <w:t>(lei</w:t>
            </w:r>
            <w:r w:rsidR="0031090A">
              <w:rPr>
                <w:sz w:val="20"/>
                <w:szCs w:val="20"/>
                <w:lang w:val="ro-RO"/>
              </w:rPr>
              <w:t xml:space="preserve"> </w:t>
            </w:r>
            <w:r w:rsidRPr="00AF51F1">
              <w:rPr>
                <w:sz w:val="20"/>
                <w:szCs w:val="20"/>
                <w:lang w:val="ro-RO"/>
              </w:rPr>
              <w:t>/ lună)</w:t>
            </w:r>
          </w:p>
        </w:tc>
      </w:tr>
      <w:tr w:rsidR="00840640" w:rsidRPr="00AF51F1" w14:paraId="326D65F8" w14:textId="77777777" w:rsidTr="00FC4B8B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C74DDE6" w14:textId="77777777" w:rsidR="00840640" w:rsidRPr="00E44FA9" w:rsidRDefault="00840640" w:rsidP="005D3DF2">
            <w:pPr>
              <w:widowControl w:val="0"/>
              <w:autoSpaceDE w:val="0"/>
              <w:autoSpaceDN w:val="0"/>
              <w:adjustRightInd w:val="0"/>
              <w:spacing w:before="2"/>
              <w:ind w:left="68" w:right="-20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>A.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719FB8" w14:textId="128A01A3" w:rsidR="00840640" w:rsidRPr="00E44FA9" w:rsidRDefault="00840640" w:rsidP="005D3DF2">
            <w:pPr>
              <w:widowControl w:val="0"/>
              <w:autoSpaceDE w:val="0"/>
              <w:autoSpaceDN w:val="0"/>
              <w:adjustRightInd w:val="0"/>
              <w:spacing w:before="2"/>
              <w:ind w:left="68" w:right="-89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 xml:space="preserve">VENITURI REALIZATE </w:t>
            </w:r>
            <w:r w:rsidRPr="00E44FA9">
              <w:rPr>
                <w:b/>
                <w:sz w:val="20"/>
                <w:szCs w:val="22"/>
                <w:lang w:val="ro-RO"/>
              </w:rPr>
              <w:t>(total: A= 1+2+3+4+5+6</w:t>
            </w:r>
            <w:r w:rsidR="00FE3513">
              <w:rPr>
                <w:b/>
                <w:sz w:val="20"/>
                <w:szCs w:val="22"/>
                <w:lang w:val="ro-RO"/>
              </w:rPr>
              <w:t>...</w:t>
            </w:r>
            <w:r w:rsidRPr="00E44FA9">
              <w:rPr>
                <w:b/>
                <w:sz w:val="20"/>
                <w:szCs w:val="22"/>
                <w:lang w:val="ro-RO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08FD2E" w14:textId="77777777" w:rsidR="00840640" w:rsidRPr="00E44FA9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E5B56A" w14:textId="77777777" w:rsidR="00840640" w:rsidRPr="00E44FA9" w:rsidRDefault="00840640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val="ro-RO"/>
              </w:rPr>
            </w:pPr>
          </w:p>
        </w:tc>
      </w:tr>
      <w:tr w:rsidR="00840640" w:rsidRPr="00AF51F1" w14:paraId="03A2D198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B95B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9EDE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Salarii nete totale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7713" w14:textId="062EEB7C" w:rsidR="00840640" w:rsidRPr="005D3DF2" w:rsidRDefault="00840640" w:rsidP="00C24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F83A" w14:textId="77777777" w:rsidR="00840640" w:rsidRPr="00AF51F1" w:rsidRDefault="00840640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FE3513" w:rsidRPr="00AF51F1" w14:paraId="4C0C6429" w14:textId="77777777" w:rsidTr="006A190F">
        <w:trPr>
          <w:trHeight w:hRule="exact" w:val="341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CD36" w14:textId="4A1D8160" w:rsidR="00FE3513" w:rsidRPr="00FE3513" w:rsidRDefault="00FE3513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Alte categorii de venituri</w:t>
            </w:r>
          </w:p>
        </w:tc>
      </w:tr>
      <w:tr w:rsidR="005D3DF2" w:rsidRPr="00AF51F1" w14:paraId="32007B2E" w14:textId="77777777" w:rsidTr="005D3DF2">
        <w:trPr>
          <w:trHeight w:hRule="exact"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670B" w14:textId="68F90C99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C4EC" w14:textId="37862993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6DB" w14:textId="6B7868E3" w:rsidR="005D3DF2" w:rsidRPr="005D3DF2" w:rsidRDefault="005D3DF2" w:rsidP="006C42D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A03A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F37FDC" w14:paraId="5266CF75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70B2" w14:textId="356549C9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677" w14:textId="30F5C964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08FD" w14:textId="055CBAFD" w:rsidR="005D3DF2" w:rsidRPr="00114A54" w:rsidRDefault="005D3DF2" w:rsidP="00C248D1">
            <w:pPr>
              <w:rPr>
                <w:lang w:val="it-I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FDE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10849C62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A65A" w14:textId="09CC75B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A54A" w14:textId="603BC4C3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AC25" w14:textId="517E2C63" w:rsidR="005D3DF2" w:rsidRDefault="005D3DF2" w:rsidP="00C248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459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F37FDC" w14:paraId="69151378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0B1B" w14:textId="03CBE0B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EACB" w14:textId="6FF858F5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B5F" w14:textId="7079BFCF" w:rsidR="005D3DF2" w:rsidRPr="00BC0D77" w:rsidRDefault="005D3DF2" w:rsidP="00C248D1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8C40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0C243C40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C07A" w14:textId="3F77B48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F903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91F" w14:textId="77777777" w:rsidR="005D3DF2" w:rsidRPr="005D3DF2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CB7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23F6608D" w14:textId="77777777" w:rsidTr="005D3DF2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08B6" w14:textId="6E556ACB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76D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D5B" w14:textId="77777777" w:rsidR="005D3DF2" w:rsidRPr="005D3DF2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6751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399526FB" w14:textId="77777777" w:rsidTr="00FC4B8B">
        <w:trPr>
          <w:trHeight w:hRule="exact"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E2B7B2" w14:textId="77777777" w:rsidR="005D3DF2" w:rsidRPr="00E44FA9" w:rsidRDefault="005D3DF2" w:rsidP="005D3DF2">
            <w:pPr>
              <w:widowControl w:val="0"/>
              <w:autoSpaceDE w:val="0"/>
              <w:autoSpaceDN w:val="0"/>
              <w:adjustRightInd w:val="0"/>
              <w:spacing w:before="2"/>
              <w:ind w:left="68" w:right="-20"/>
              <w:jc w:val="center"/>
              <w:rPr>
                <w:b/>
                <w:sz w:val="20"/>
                <w:lang w:val="ro-RO"/>
              </w:rPr>
            </w:pPr>
            <w:r w:rsidRPr="00E44FA9">
              <w:rPr>
                <w:b/>
                <w:sz w:val="20"/>
                <w:lang w:val="ro-RO"/>
              </w:rPr>
              <w:t>B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D2BD22" w14:textId="77777777" w:rsidR="00895BD0" w:rsidRDefault="005D3DF2" w:rsidP="005D3DF2">
            <w:pPr>
              <w:widowControl w:val="0"/>
              <w:autoSpaceDE w:val="0"/>
              <w:autoSpaceDN w:val="0"/>
              <w:adjustRightInd w:val="0"/>
              <w:ind w:left="68" w:right="-96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 xml:space="preserve">Numărul  persoanelor </w:t>
            </w:r>
            <w:r w:rsidR="00895BD0">
              <w:rPr>
                <w:sz w:val="20"/>
                <w:lang w:val="ro-RO"/>
              </w:rPr>
              <w:t>din familie</w:t>
            </w:r>
            <w:r>
              <w:rPr>
                <w:sz w:val="20"/>
                <w:lang w:val="ro-RO"/>
              </w:rPr>
              <w:t xml:space="preserve"> (</w:t>
            </w:r>
            <w:r>
              <w:rPr>
                <w:b/>
                <w:sz w:val="20"/>
                <w:lang w:val="ro-RO"/>
              </w:rPr>
              <w:t>PĂRINŢI + COPII)</w:t>
            </w:r>
            <w:r w:rsidRPr="00AF51F1">
              <w:rPr>
                <w:sz w:val="20"/>
                <w:lang w:val="ro-RO"/>
              </w:rPr>
              <w:t>,</w:t>
            </w:r>
          </w:p>
          <w:p w14:paraId="3DAE0387" w14:textId="4B23933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ind w:left="68" w:right="-96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 xml:space="preserve"> </w:t>
            </w:r>
            <w:r w:rsidRPr="00E44FA9">
              <w:rPr>
                <w:b/>
                <w:sz w:val="20"/>
                <w:lang w:val="ro-RO"/>
              </w:rPr>
              <w:t>din care</w:t>
            </w:r>
            <w:r w:rsidRPr="00AF51F1">
              <w:rPr>
                <w:sz w:val="20"/>
                <w:lang w:val="ro-RO"/>
              </w:rPr>
              <w:t>: (total)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CA200B" w14:textId="77777777" w:rsidR="005D3DF2" w:rsidRDefault="00966411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val="ro-RO"/>
              </w:rPr>
            </w:pPr>
            <w:r>
              <w:rPr>
                <w:sz w:val="20"/>
                <w:lang w:val="ro-RO"/>
              </w:rPr>
              <w:t>NUMĂ</w:t>
            </w:r>
            <w:r w:rsidR="005D3DF2">
              <w:rPr>
                <w:sz w:val="20"/>
                <w:lang w:val="ro-RO"/>
              </w:rPr>
              <w:t>R PERSOANE</w:t>
            </w:r>
            <w:r w:rsidR="005D3DF2">
              <w:rPr>
                <w:b/>
                <w:sz w:val="20"/>
                <w:lang w:val="ro-RO"/>
              </w:rPr>
              <w:t xml:space="preserve"> (PĂRINŢI + COPII)</w:t>
            </w:r>
          </w:p>
          <w:p w14:paraId="003C2336" w14:textId="43220CBF" w:rsidR="00E44FA9" w:rsidRPr="00AF51F1" w:rsidRDefault="00076EB5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  <w:r>
              <w:rPr>
                <w:noProof/>
                <w:sz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761F5E" wp14:editId="4D6BFEF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5080</wp:posOffset>
                      </wp:positionV>
                      <wp:extent cx="638175" cy="90805"/>
                      <wp:effectExtent l="12700" t="16510" r="25400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4A2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48.3pt;margin-top:.4pt;width:50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1F8099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4814C059" w14:textId="77777777" w:rsidTr="006C42D9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24B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92F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Numărul elevilor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24A3C3EC" w14:textId="61C17DB8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207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60C8F81E" w14:textId="77777777" w:rsidTr="006C42D9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ECF3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F39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Numărul studenţilor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185CD220" w14:textId="5700D575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3BE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6E83F49C" w14:textId="77777777" w:rsidTr="006C42D9">
        <w:trPr>
          <w:trHeight w:hRule="exact"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8FFC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E67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Numărul copiilor preşcolari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395916AD" w14:textId="5609CCA2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BFF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3D797BB8" w14:textId="77777777" w:rsidTr="006C42D9">
        <w:trPr>
          <w:trHeight w:hRule="exact"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FBE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B98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line="270" w:lineRule="exact"/>
              <w:ind w:left="68" w:right="-2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Numărul altor membri ai familiei aflaţi în întreţinere legală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DAEEF3"/>
            <w:vAlign w:val="center"/>
          </w:tcPr>
          <w:p w14:paraId="09AFFB75" w14:textId="50FC489A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64B0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4DBDAB74" w14:textId="77777777" w:rsidTr="005D3DF2">
        <w:trPr>
          <w:trHeight w:hRule="exact"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1C21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1979" w14:textId="77777777" w:rsidR="006C42D9" w:rsidRDefault="005D3DF2" w:rsidP="006C42D9">
            <w:pPr>
              <w:widowControl w:val="0"/>
              <w:autoSpaceDE w:val="0"/>
              <w:autoSpaceDN w:val="0"/>
              <w:adjustRightInd w:val="0"/>
              <w:spacing w:before="2" w:line="289" w:lineRule="auto"/>
              <w:ind w:left="68" w:right="-89"/>
              <w:jc w:val="center"/>
              <w:rPr>
                <w:sz w:val="20"/>
                <w:lang w:val="ro-RO"/>
              </w:rPr>
            </w:pPr>
            <w:r w:rsidRPr="006C42D9">
              <w:rPr>
                <w:b/>
                <w:sz w:val="20"/>
                <w:lang w:val="ro-RO"/>
              </w:rPr>
              <w:t>VENITUL NET MEDIU</w:t>
            </w:r>
            <w:r w:rsidRPr="00AF51F1">
              <w:rPr>
                <w:sz w:val="20"/>
                <w:lang w:val="ro-RO"/>
              </w:rPr>
              <w:t xml:space="preserve"> PE MEMBRU DE FAMILIE</w:t>
            </w:r>
          </w:p>
          <w:p w14:paraId="147DF7A0" w14:textId="77777777" w:rsidR="005D3DF2" w:rsidRPr="00AF51F1" w:rsidRDefault="005D3DF2" w:rsidP="00E44FA9">
            <w:pPr>
              <w:widowControl w:val="0"/>
              <w:autoSpaceDE w:val="0"/>
              <w:autoSpaceDN w:val="0"/>
              <w:adjustRightInd w:val="0"/>
              <w:spacing w:before="2" w:line="289" w:lineRule="auto"/>
              <w:ind w:left="68" w:right="-89"/>
              <w:jc w:val="center"/>
              <w:rPr>
                <w:sz w:val="20"/>
                <w:lang w:val="ro-RO"/>
              </w:rPr>
            </w:pPr>
            <w:r w:rsidRPr="00AF51F1">
              <w:rPr>
                <w:sz w:val="20"/>
                <w:lang w:val="ro-RO"/>
              </w:rPr>
              <w:t>(V</w:t>
            </w:r>
            <w:r w:rsidR="00E44FA9">
              <w:rPr>
                <w:sz w:val="20"/>
                <w:lang w:val="ro-RO"/>
              </w:rPr>
              <w:t>NM</w:t>
            </w:r>
            <w:r>
              <w:rPr>
                <w:sz w:val="20"/>
                <w:lang w:val="ro-RO"/>
              </w:rPr>
              <w:t xml:space="preserve"> </w:t>
            </w:r>
            <w:r w:rsidRPr="00AF51F1">
              <w:rPr>
                <w:sz w:val="20"/>
                <w:lang w:val="ro-RO"/>
              </w:rPr>
              <w:t>= A</w:t>
            </w:r>
            <w:r>
              <w:rPr>
                <w:sz w:val="20"/>
                <w:lang w:val="ro-RO"/>
              </w:rPr>
              <w:t xml:space="preserve"> </w:t>
            </w:r>
            <w:r w:rsidRPr="00AF51F1">
              <w:rPr>
                <w:sz w:val="20"/>
                <w:lang w:val="ro-RO"/>
              </w:rPr>
              <w:t>/ B)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F3C" w14:textId="0A6F54B3" w:rsidR="005D3DF2" w:rsidRPr="00AF51F1" w:rsidRDefault="000F2294" w:rsidP="00F37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Rezultat A / B &lt; </w:t>
            </w:r>
            <w:r w:rsidRPr="00137C97">
              <w:rPr>
                <w:sz w:val="20"/>
                <w:highlight w:val="yellow"/>
                <w:lang w:val="ro-RO"/>
              </w:rPr>
              <w:t>1.</w:t>
            </w:r>
            <w:r w:rsidR="00137C97" w:rsidRPr="00137C97">
              <w:rPr>
                <w:sz w:val="20"/>
                <w:highlight w:val="yellow"/>
                <w:lang w:val="ro-RO"/>
              </w:rPr>
              <w:t>898</w:t>
            </w:r>
            <w:r w:rsidR="00076EB5">
              <w:rPr>
                <w:sz w:val="20"/>
                <w:lang w:val="ro-RO"/>
              </w:rPr>
              <w:t xml:space="preserve"> </w:t>
            </w:r>
            <w:r>
              <w:rPr>
                <w:sz w:val="20"/>
                <w:lang w:val="ro-RO"/>
              </w:rPr>
              <w:t xml:space="preserve"> lei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DC8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  <w:tr w:rsidR="005D3DF2" w:rsidRPr="00AF51F1" w14:paraId="42A5BFD2" w14:textId="77777777" w:rsidTr="005D3DF2">
        <w:trPr>
          <w:trHeight w:hRule="exact" w:val="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D44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814D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spacing w:before="2" w:line="289" w:lineRule="auto"/>
              <w:ind w:left="68" w:right="-89"/>
              <w:jc w:val="center"/>
              <w:rPr>
                <w:sz w:val="20"/>
                <w:lang w:val="ro-RO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3845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A5C" w14:textId="77777777" w:rsidR="005D3DF2" w:rsidRPr="00AF51F1" w:rsidRDefault="005D3DF2" w:rsidP="005D3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ro-RO"/>
              </w:rPr>
            </w:pPr>
          </w:p>
        </w:tc>
      </w:tr>
    </w:tbl>
    <w:p w14:paraId="6BBCB3A1" w14:textId="77777777" w:rsidR="003D06FB" w:rsidRPr="00AF51F1" w:rsidRDefault="003D06F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ro-RO"/>
        </w:rPr>
      </w:pPr>
    </w:p>
    <w:p w14:paraId="4144073F" w14:textId="77777777" w:rsidR="003D06FB" w:rsidRPr="00114A54" w:rsidRDefault="003D06FB">
      <w:pPr>
        <w:widowControl w:val="0"/>
        <w:autoSpaceDE w:val="0"/>
        <w:autoSpaceDN w:val="0"/>
        <w:adjustRightInd w:val="0"/>
        <w:spacing w:line="240" w:lineRule="exact"/>
        <w:ind w:left="220" w:right="-20"/>
        <w:rPr>
          <w:b/>
          <w:sz w:val="20"/>
          <w:lang w:val="ro-RO"/>
        </w:rPr>
      </w:pPr>
      <w:r w:rsidRPr="00114A54">
        <w:rPr>
          <w:b/>
          <w:sz w:val="20"/>
          <w:lang w:val="ro-RO"/>
        </w:rPr>
        <w:t>Pentru justificarea celor declarate, anexez următoarele documente</w:t>
      </w:r>
      <w:r w:rsidR="00EC329B" w:rsidRPr="00114A54">
        <w:rPr>
          <w:b/>
          <w:sz w:val="20"/>
          <w:lang w:val="ro-RO"/>
        </w:rPr>
        <w:t xml:space="preserve"> </w:t>
      </w:r>
      <w:r w:rsidR="00EC329B" w:rsidRPr="00114A54">
        <w:rPr>
          <w:rStyle w:val="Referinnotdesubsol"/>
          <w:b/>
          <w:sz w:val="20"/>
          <w:lang w:val="ro-RO"/>
        </w:rPr>
        <w:footnoteReference w:id="4"/>
      </w:r>
      <w:r w:rsidRPr="00114A54">
        <w:rPr>
          <w:b/>
          <w:sz w:val="20"/>
          <w:lang w:val="ro-RO"/>
        </w:rPr>
        <w:t>:</w:t>
      </w:r>
    </w:p>
    <w:p w14:paraId="69D6DB1E" w14:textId="08E34454" w:rsidR="00E63444" w:rsidRPr="00AF51F1" w:rsidRDefault="00445DB6" w:rsidP="006A6374">
      <w:pPr>
        <w:widowControl w:val="0"/>
        <w:autoSpaceDE w:val="0"/>
        <w:autoSpaceDN w:val="0"/>
        <w:adjustRightInd w:val="0"/>
        <w:spacing w:before="55" w:line="360" w:lineRule="auto"/>
        <w:ind w:left="220" w:right="-20"/>
        <w:rPr>
          <w:sz w:val="20"/>
          <w:lang w:val="ro-RO"/>
        </w:rPr>
      </w:pPr>
      <w:r w:rsidRPr="00464425">
        <w:rPr>
          <w:sz w:val="2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4425">
        <w:rPr>
          <w:sz w:val="20"/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6CB" w:rsidRPr="00464425">
        <w:rPr>
          <w:sz w:val="2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425">
        <w:rPr>
          <w:sz w:val="20"/>
          <w:lang w:val="ro-RO"/>
        </w:rPr>
        <w:t>_______________________________</w:t>
      </w:r>
      <w:r w:rsidR="00464425" w:rsidRPr="00BB52CC">
        <w:rPr>
          <w:sz w:val="20"/>
          <w:lang w:val="ro-RO"/>
        </w:rPr>
        <w:t>____________________________</w:t>
      </w:r>
      <w:r w:rsidR="00E44FA9">
        <w:rPr>
          <w:sz w:val="20"/>
          <w:lang w:val="ro-RO"/>
        </w:rPr>
        <w:t>_____________________________</w:t>
      </w:r>
      <w:r w:rsidR="00E44FA9" w:rsidRPr="00BB52CC">
        <w:rPr>
          <w:sz w:val="20"/>
          <w:lang w:val="ro-RO"/>
        </w:rPr>
        <w:t>______________________________________________________________</w:t>
      </w:r>
      <w:r w:rsidR="00E44FA9" w:rsidRPr="00464425">
        <w:rPr>
          <w:sz w:val="20"/>
          <w:lang w:val="ro-RO"/>
        </w:rPr>
        <w:t>______</w:t>
      </w:r>
      <w:r w:rsidR="00E44FA9">
        <w:rPr>
          <w:sz w:val="20"/>
          <w:lang w:val="ro-RO"/>
        </w:rPr>
        <w:t>_____________________________</w:t>
      </w:r>
      <w:r w:rsidR="00E44FA9" w:rsidRPr="00BB52CC">
        <w:rPr>
          <w:sz w:val="20"/>
          <w:lang w:val="ro-RO"/>
        </w:rPr>
        <w:t>______________________________________________________________</w:t>
      </w:r>
      <w:r w:rsidR="00E44FA9" w:rsidRPr="00464425">
        <w:rPr>
          <w:sz w:val="20"/>
          <w:lang w:val="ro-RO"/>
        </w:rPr>
        <w:t>______</w:t>
      </w:r>
      <w:r w:rsidR="00E44FA9">
        <w:rPr>
          <w:sz w:val="20"/>
          <w:lang w:val="ro-RO"/>
        </w:rPr>
        <w:t>_____________________________</w:t>
      </w:r>
      <w:r w:rsidR="00E44FA9" w:rsidRPr="00BB52CC">
        <w:rPr>
          <w:sz w:val="20"/>
          <w:lang w:val="ro-RO"/>
        </w:rPr>
        <w:t>______________________________________________________________</w:t>
      </w:r>
    </w:p>
    <w:p w14:paraId="72A108EE" w14:textId="77777777" w:rsidR="00C90EC7" w:rsidRDefault="00C90EC7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</w:p>
    <w:p w14:paraId="26E0760B" w14:textId="77777777" w:rsidR="00914B28" w:rsidRDefault="00445DB6" w:rsidP="00914B28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b/>
          <w:sz w:val="20"/>
          <w:lang w:val="ro-RO"/>
        </w:rPr>
      </w:pPr>
      <w:r w:rsidRPr="00C90EC7">
        <w:rPr>
          <w:b/>
          <w:sz w:val="20"/>
          <w:lang w:val="ro-RO"/>
        </w:rPr>
        <w:tab/>
      </w:r>
    </w:p>
    <w:p w14:paraId="0C1D46E9" w14:textId="77777777" w:rsidR="00C90EC7" w:rsidRDefault="00445DB6" w:rsidP="00914B28">
      <w:pPr>
        <w:widowControl w:val="0"/>
        <w:autoSpaceDE w:val="0"/>
        <w:autoSpaceDN w:val="0"/>
        <w:adjustRightInd w:val="0"/>
        <w:spacing w:line="360" w:lineRule="auto"/>
        <w:ind w:left="120" w:right="-171" w:firstLine="600"/>
        <w:jc w:val="both"/>
        <w:rPr>
          <w:sz w:val="20"/>
          <w:lang w:val="ro-RO"/>
        </w:rPr>
      </w:pPr>
      <w:r w:rsidRPr="00C90EC7">
        <w:rPr>
          <w:b/>
          <w:sz w:val="20"/>
          <w:lang w:val="ro-RO"/>
        </w:rPr>
        <w:t>Am luat la cunoştinţă că Universitatea „Alexandru Ioan Cuza” Iaşi virează bursele în conturi personale de card.</w:t>
      </w:r>
    </w:p>
    <w:p w14:paraId="5A3613FD" w14:textId="77777777" w:rsidR="00445DB6" w:rsidRDefault="00445DB6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</w:p>
    <w:p w14:paraId="67A9A55A" w14:textId="12AB0AE7" w:rsidR="00AF51F1" w:rsidRDefault="00C94BD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  <w:r w:rsidR="00AF51F1" w:rsidRPr="00AF51F1">
        <w:rPr>
          <w:sz w:val="20"/>
          <w:lang w:val="ro-RO"/>
        </w:rPr>
        <w:t>Declar pe propria răspundere că datele înscrise mai sus sunt reale, corecte şi cunosc faptul că nedeclararea veniturilor sau declararea falsă a acestora atrage suportarea consecinţelor legale.</w:t>
      </w:r>
    </w:p>
    <w:p w14:paraId="723962BB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>Notă:</w:t>
      </w:r>
    </w:p>
    <w:p w14:paraId="1E8D9580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>Necompletarea unor rubrici sau completarea eronată va avea drept consecinţă respingerea dosarului.</w:t>
      </w:r>
    </w:p>
    <w:p w14:paraId="38AD02D4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171"/>
        <w:jc w:val="both"/>
        <w:rPr>
          <w:sz w:val="20"/>
          <w:lang w:val="ro-RO"/>
        </w:rPr>
      </w:pPr>
      <w:r>
        <w:rPr>
          <w:sz w:val="20"/>
          <w:lang w:val="ro-RO"/>
        </w:rPr>
        <w:t>Documentele ataşate suplimentar, neprecizate în prezenta cerere, nu sunt luate în consideraţie.</w:t>
      </w:r>
    </w:p>
    <w:p w14:paraId="4ED7A162" w14:textId="77777777" w:rsidR="00914B28" w:rsidRDefault="00914B28" w:rsidP="00E376CB">
      <w:pPr>
        <w:widowControl w:val="0"/>
        <w:autoSpaceDE w:val="0"/>
        <w:autoSpaceDN w:val="0"/>
        <w:adjustRightInd w:val="0"/>
        <w:spacing w:line="360" w:lineRule="auto"/>
        <w:ind w:left="120" w:right="-20"/>
        <w:jc w:val="both"/>
        <w:rPr>
          <w:sz w:val="20"/>
          <w:lang w:val="ro-RO"/>
        </w:rPr>
      </w:pPr>
    </w:p>
    <w:p w14:paraId="4156FA14" w14:textId="77777777" w:rsidR="00E63444" w:rsidRDefault="00E63444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jc w:val="both"/>
        <w:rPr>
          <w:sz w:val="20"/>
          <w:lang w:val="ro-RO"/>
        </w:rPr>
      </w:pPr>
    </w:p>
    <w:p w14:paraId="40C4A410" w14:textId="77777777" w:rsidR="00E63444" w:rsidRDefault="00E63444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jc w:val="both"/>
        <w:rPr>
          <w:sz w:val="20"/>
          <w:lang w:val="ro-RO"/>
        </w:rPr>
      </w:pPr>
      <w:r>
        <w:rPr>
          <w:sz w:val="20"/>
          <w:lang w:val="ro-RO"/>
        </w:rPr>
        <w:tab/>
        <w:t xml:space="preserve">Data </w:t>
      </w:r>
      <w:r w:rsidR="009270D5">
        <w:rPr>
          <w:sz w:val="20"/>
          <w:lang w:val="ro-RO"/>
        </w:rPr>
        <w:t>:</w:t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>Semnătura</w:t>
      </w:r>
      <w:r w:rsidR="009270D5">
        <w:rPr>
          <w:sz w:val="20"/>
          <w:lang w:val="ro-RO"/>
        </w:rPr>
        <w:t>:</w:t>
      </w:r>
    </w:p>
    <w:p w14:paraId="52D6C8A3" w14:textId="77777777" w:rsidR="00E63444" w:rsidRDefault="009270D5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rPr>
          <w:sz w:val="20"/>
          <w:lang w:val="ro-RO"/>
        </w:rPr>
      </w:pPr>
      <w:r>
        <w:rPr>
          <w:sz w:val="20"/>
          <w:lang w:val="ro-RO"/>
        </w:rPr>
        <w:tab/>
        <w:t>____________</w:t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>____________________</w:t>
      </w:r>
    </w:p>
    <w:p w14:paraId="14DBF25B" w14:textId="77777777" w:rsidR="00E63444" w:rsidRDefault="00E63444" w:rsidP="00E376CB">
      <w:pPr>
        <w:widowControl w:val="0"/>
        <w:autoSpaceDE w:val="0"/>
        <w:autoSpaceDN w:val="0"/>
        <w:adjustRightInd w:val="0"/>
        <w:spacing w:before="54" w:line="360" w:lineRule="auto"/>
        <w:ind w:left="120" w:right="-89"/>
        <w:jc w:val="center"/>
        <w:rPr>
          <w:sz w:val="20"/>
          <w:lang w:val="ro-RO"/>
        </w:rPr>
      </w:pPr>
    </w:p>
    <w:p w14:paraId="54ED3811" w14:textId="77777777" w:rsidR="00E376CB" w:rsidRDefault="00E376CB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</w:p>
    <w:p w14:paraId="2B8CC80F" w14:textId="77777777" w:rsidR="00E376CB" w:rsidRDefault="00E376CB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</w:p>
    <w:p w14:paraId="52E39FCB" w14:textId="56FA6CF2" w:rsidR="00A37C70" w:rsidRDefault="00E63444" w:rsidP="00E63444">
      <w:pPr>
        <w:widowControl w:val="0"/>
        <w:autoSpaceDE w:val="0"/>
        <w:autoSpaceDN w:val="0"/>
        <w:adjustRightInd w:val="0"/>
        <w:spacing w:before="54" w:line="288" w:lineRule="auto"/>
        <w:ind w:left="120" w:right="-89"/>
        <w:jc w:val="center"/>
        <w:rPr>
          <w:sz w:val="20"/>
          <w:lang w:val="ro-RO"/>
        </w:rPr>
      </w:pPr>
      <w:r>
        <w:rPr>
          <w:sz w:val="20"/>
          <w:lang w:val="ro-RO"/>
        </w:rPr>
        <w:t>Domnului Rector al Universităţii „Alexandru Ioan Cuza”</w:t>
      </w:r>
    </w:p>
    <w:p w14:paraId="5C9749B5" w14:textId="41BF6AE6" w:rsidR="0067716F" w:rsidRDefault="0067716F"/>
    <w:sectPr w:rsidR="0067716F" w:rsidSect="00464425">
      <w:footerReference w:type="even" r:id="rId8"/>
      <w:footerReference w:type="default" r:id="rId9"/>
      <w:footerReference w:type="first" r:id="rId10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73FF" w14:textId="77777777" w:rsidR="004A2BFF" w:rsidRDefault="004A2BFF">
      <w:r>
        <w:separator/>
      </w:r>
    </w:p>
  </w:endnote>
  <w:endnote w:type="continuationSeparator" w:id="0">
    <w:p w14:paraId="40C5D9E9" w14:textId="77777777" w:rsidR="004A2BFF" w:rsidRDefault="004A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B748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901F" w14:textId="77777777" w:rsidR="00A37C70" w:rsidRDefault="00A37C70">
    <w:pPr>
      <w:tabs>
        <w:tab w:val="center" w:pos="4890"/>
      </w:tabs>
      <w:spacing w:line="259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C7EB" w14:textId="77777777" w:rsidR="00A37C70" w:rsidRDefault="00A37C7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3EB0" w14:textId="77777777" w:rsidR="004A2BFF" w:rsidRDefault="004A2BFF">
      <w:r>
        <w:separator/>
      </w:r>
    </w:p>
  </w:footnote>
  <w:footnote w:type="continuationSeparator" w:id="0">
    <w:p w14:paraId="0D74833C" w14:textId="77777777" w:rsidR="004A2BFF" w:rsidRDefault="004A2BFF">
      <w:r>
        <w:continuationSeparator/>
      </w:r>
    </w:p>
  </w:footnote>
  <w:footnote w:id="1">
    <w:p w14:paraId="6498B3EB" w14:textId="77777777" w:rsidR="00B96600" w:rsidRPr="00114A54" w:rsidRDefault="00B96600" w:rsidP="009270D5">
      <w:pPr>
        <w:pStyle w:val="Textnotdesubsol"/>
        <w:jc w:val="both"/>
        <w:rPr>
          <w:lang w:val="it-IT"/>
        </w:rPr>
      </w:pPr>
      <w:r>
        <w:rPr>
          <w:rStyle w:val="Referinnotdesubsol"/>
        </w:rPr>
        <w:footnoteRef/>
      </w:r>
      <w:r w:rsidRPr="00114A54">
        <w:rPr>
          <w:lang w:val="it-IT"/>
        </w:rPr>
        <w:t xml:space="preserve">  </w:t>
      </w:r>
      <w:r w:rsidRPr="00AF51F1">
        <w:rPr>
          <w:lang w:val="ro-RO"/>
        </w:rPr>
        <w:t>Se completează cu majuscule, numele, iniţiala tatălui şi prenumele</w:t>
      </w:r>
    </w:p>
  </w:footnote>
  <w:footnote w:id="2">
    <w:p w14:paraId="513B36EE" w14:textId="792D14EA" w:rsidR="00B96600" w:rsidRPr="00114A54" w:rsidRDefault="00B96600" w:rsidP="009270D5">
      <w:pPr>
        <w:pStyle w:val="Textnotdesubsol"/>
        <w:jc w:val="both"/>
        <w:rPr>
          <w:lang w:val="it-IT"/>
        </w:rPr>
      </w:pPr>
      <w:r>
        <w:rPr>
          <w:rStyle w:val="Referinnotdesubsol"/>
        </w:rPr>
        <w:footnoteRef/>
      </w:r>
      <w:r w:rsidRPr="00114A54">
        <w:rPr>
          <w:lang w:val="it-IT"/>
        </w:rPr>
        <w:t xml:space="preserve">  </w:t>
      </w:r>
      <w:r w:rsidRPr="00AF51F1">
        <w:rPr>
          <w:lang w:val="ro-RO"/>
        </w:rPr>
        <w:t>Se completează pentru încadrare într-o categorie de bursă (</w:t>
      </w:r>
      <w:r w:rsidR="00E43449" w:rsidRPr="006C42D9">
        <w:rPr>
          <w:b/>
          <w:lang w:val="ro-RO"/>
        </w:rPr>
        <w:t xml:space="preserve">ORFAN, </w:t>
      </w:r>
      <w:r w:rsidR="00E43449">
        <w:rPr>
          <w:b/>
          <w:lang w:val="ro-RO"/>
        </w:rPr>
        <w:t>PLASAMENT INSTITUŢIONAL</w:t>
      </w:r>
      <w:r w:rsidR="00E43449" w:rsidRPr="006C42D9">
        <w:rPr>
          <w:b/>
          <w:lang w:val="ro-RO"/>
        </w:rPr>
        <w:t>,</w:t>
      </w:r>
      <w:r w:rsidR="00FE3513">
        <w:rPr>
          <w:b/>
          <w:lang w:val="ro-RO"/>
        </w:rPr>
        <w:t xml:space="preserve"> FAMILII MONOPARENTALE,</w:t>
      </w:r>
      <w:r w:rsidR="00E43449" w:rsidRPr="006C42D9">
        <w:rPr>
          <w:b/>
          <w:lang w:val="ro-RO"/>
        </w:rPr>
        <w:t xml:space="preserve"> CAZ MEDICAL, VENITURI MICI</w:t>
      </w:r>
      <w:r w:rsidRPr="00AF51F1">
        <w:rPr>
          <w:lang w:val="ro-RO"/>
        </w:rPr>
        <w:t>)</w:t>
      </w:r>
    </w:p>
  </w:footnote>
  <w:footnote w:id="3">
    <w:p w14:paraId="67B72C43" w14:textId="5A5BE69D" w:rsidR="00A524AF" w:rsidRPr="00A524AF" w:rsidRDefault="00A524AF" w:rsidP="00A524AF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 w:rsidRPr="00114A54">
        <w:rPr>
          <w:lang w:val="it-IT"/>
        </w:rPr>
        <w:t xml:space="preserve"> </w:t>
      </w:r>
      <w:r>
        <w:rPr>
          <w:lang w:val="ro-RO"/>
        </w:rPr>
        <w:t xml:space="preserve">Suma lunară medie se calculează prin însumarea veniturilor nete obţinute pentru fiecare lună şi împărţirea acestei sume la </w:t>
      </w:r>
      <w:r w:rsidR="00FE3513">
        <w:rPr>
          <w:lang w:val="ro-RO"/>
        </w:rPr>
        <w:t>12</w:t>
      </w:r>
      <w:r>
        <w:rPr>
          <w:lang w:val="ro-RO"/>
        </w:rPr>
        <w:t>.</w:t>
      </w:r>
    </w:p>
  </w:footnote>
  <w:footnote w:id="4">
    <w:p w14:paraId="792A0471" w14:textId="77777777" w:rsidR="00EC329B" w:rsidRPr="00EC329B" w:rsidRDefault="00EC329B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 w:rsidRPr="00EC329B">
        <w:rPr>
          <w:lang w:val="ro-RO"/>
        </w:rPr>
        <w:t xml:space="preserve"> </w:t>
      </w:r>
      <w:r>
        <w:rPr>
          <w:lang w:val="ro-RO"/>
        </w:rPr>
        <w:t xml:space="preserve">Solicitantul precizează, </w:t>
      </w:r>
      <w:r>
        <w:rPr>
          <w:b/>
          <w:lang w:val="ro-RO"/>
        </w:rPr>
        <w:t>obligatoriu,</w:t>
      </w:r>
      <w:r>
        <w:rPr>
          <w:lang w:val="ro-RO"/>
        </w:rPr>
        <w:t xml:space="preserve"> toate documentele depuse în dosarul pentru atribuirea bursei de ajutor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ADD"/>
    <w:multiLevelType w:val="hybridMultilevel"/>
    <w:tmpl w:val="89E8EE30"/>
    <w:lvl w:ilvl="0" w:tplc="3282291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4C88">
      <w:start w:val="1"/>
      <w:numFmt w:val="lowerLetter"/>
      <w:lvlText w:val="%2)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0F0F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AAE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EFBA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660E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C1B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858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B7A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733CB"/>
    <w:multiLevelType w:val="hybridMultilevel"/>
    <w:tmpl w:val="5CD25D7E"/>
    <w:lvl w:ilvl="0" w:tplc="2F00A1D4">
      <w:start w:val="1"/>
      <w:numFmt w:val="decimal"/>
      <w:lvlText w:val="(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8D1EE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49E8C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8718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E884A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813F2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713C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28BF4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8ECC8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86C50"/>
    <w:multiLevelType w:val="hybridMultilevel"/>
    <w:tmpl w:val="32E02840"/>
    <w:lvl w:ilvl="0" w:tplc="90382A88">
      <w:start w:val="1"/>
      <w:numFmt w:val="lowerLetter"/>
      <w:lvlText w:val="%1)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29BD8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EB184">
      <w:start w:val="1"/>
      <w:numFmt w:val="lowerLetter"/>
      <w:lvlText w:val="%3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2D2E6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D9CA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E478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C1018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8B91E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49EF8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C17D8"/>
    <w:multiLevelType w:val="hybridMultilevel"/>
    <w:tmpl w:val="E6283E86"/>
    <w:lvl w:ilvl="0" w:tplc="1CB00116">
      <w:start w:val="1"/>
      <w:numFmt w:val="decimal"/>
      <w:lvlText w:val="(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EC88A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849A4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64A9C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EF3EA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504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90746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40532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4D5A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55FEC"/>
    <w:multiLevelType w:val="hybridMultilevel"/>
    <w:tmpl w:val="70AAC6B6"/>
    <w:lvl w:ilvl="0" w:tplc="B6AEAD76">
      <w:start w:val="1"/>
      <w:numFmt w:val="lowerLetter"/>
      <w:lvlText w:val="%1)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ECF2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807C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60A1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C6632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AF92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0A8E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AB9D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06C40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42B6F"/>
    <w:multiLevelType w:val="hybridMultilevel"/>
    <w:tmpl w:val="E1749A32"/>
    <w:lvl w:ilvl="0" w:tplc="FCA6FB6E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2891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6EE2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69B40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AF0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A8450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E59D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0559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C5A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342DF1"/>
    <w:multiLevelType w:val="hybridMultilevel"/>
    <w:tmpl w:val="4EA44DD0"/>
    <w:lvl w:ilvl="0" w:tplc="BDB438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308640">
      <w:start w:val="1"/>
      <w:numFmt w:val="decimal"/>
      <w:lvlText w:val="(%2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6966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CF05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8D23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AD1D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642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370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2D2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5D3A76"/>
    <w:multiLevelType w:val="hybridMultilevel"/>
    <w:tmpl w:val="0A1AD506"/>
    <w:lvl w:ilvl="0" w:tplc="01EC1832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C1C6E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7ACA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E9BF6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E7A28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8468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2BC6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4EF66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698F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1358BD"/>
    <w:multiLevelType w:val="hybridMultilevel"/>
    <w:tmpl w:val="16B8FE42"/>
    <w:lvl w:ilvl="0" w:tplc="C7B052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C11DC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AF2E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30C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65E9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0A27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24F3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87F9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C24B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A37D10"/>
    <w:multiLevelType w:val="hybridMultilevel"/>
    <w:tmpl w:val="64381CD2"/>
    <w:lvl w:ilvl="0" w:tplc="038C8F36">
      <w:start w:val="1"/>
      <w:numFmt w:val="decimal"/>
      <w:lvlText w:val="(%1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56B6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A5AC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CE58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A4C6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6C6F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AACF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A7B0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A3CA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873462"/>
    <w:multiLevelType w:val="hybridMultilevel"/>
    <w:tmpl w:val="C48A5E72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98A0912"/>
    <w:multiLevelType w:val="hybridMultilevel"/>
    <w:tmpl w:val="43465B94"/>
    <w:lvl w:ilvl="0" w:tplc="901270AE">
      <w:start w:val="1"/>
      <w:numFmt w:val="decimal"/>
      <w:lvlText w:val="(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F2C0">
      <w:start w:val="1"/>
      <w:numFmt w:val="lowerLetter"/>
      <w:lvlText w:val="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240F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60FC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2680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2789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E0C36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6206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4DCC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65FAC"/>
    <w:multiLevelType w:val="hybridMultilevel"/>
    <w:tmpl w:val="14848F1A"/>
    <w:lvl w:ilvl="0" w:tplc="43B2888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89792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0D1E0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469A6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623C8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64A7C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8F9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FD4E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2A9E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00660"/>
    <w:multiLevelType w:val="hybridMultilevel"/>
    <w:tmpl w:val="9718F5B6"/>
    <w:lvl w:ilvl="0" w:tplc="E4AAF46A">
      <w:start w:val="1"/>
      <w:numFmt w:val="lowerRoman"/>
      <w:lvlText w:val="%1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633BC">
      <w:start w:val="1"/>
      <w:numFmt w:val="lowerLetter"/>
      <w:lvlText w:val="%2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20B0">
      <w:start w:val="1"/>
      <w:numFmt w:val="lowerRoman"/>
      <w:lvlText w:val="%3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AB4EC">
      <w:start w:val="1"/>
      <w:numFmt w:val="decimal"/>
      <w:lvlText w:val="%4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F34A">
      <w:start w:val="1"/>
      <w:numFmt w:val="lowerLetter"/>
      <w:lvlText w:val="%5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04080">
      <w:start w:val="1"/>
      <w:numFmt w:val="lowerRoman"/>
      <w:lvlText w:val="%6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201970">
      <w:start w:val="1"/>
      <w:numFmt w:val="decimal"/>
      <w:lvlText w:val="%7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438AC">
      <w:start w:val="1"/>
      <w:numFmt w:val="lowerLetter"/>
      <w:lvlText w:val="%8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2DA9E">
      <w:start w:val="1"/>
      <w:numFmt w:val="lowerRoman"/>
      <w:lvlText w:val="%9"/>
      <w:lvlJc w:val="left"/>
      <w:pPr>
        <w:ind w:left="7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89758D"/>
    <w:multiLevelType w:val="hybridMultilevel"/>
    <w:tmpl w:val="D17AE8A0"/>
    <w:lvl w:ilvl="0" w:tplc="C694C8B8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659BE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64502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E04814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46D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0B5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0357A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60188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8BA3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C569F2"/>
    <w:multiLevelType w:val="hybridMultilevel"/>
    <w:tmpl w:val="646846B0"/>
    <w:lvl w:ilvl="0" w:tplc="5AFABFD6">
      <w:start w:val="1"/>
      <w:numFmt w:val="lowerLetter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87C2E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67D8E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239FE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E943A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2C56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02C4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25E06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AC26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632CEE"/>
    <w:multiLevelType w:val="hybridMultilevel"/>
    <w:tmpl w:val="DCA68FEE"/>
    <w:lvl w:ilvl="0" w:tplc="41B88A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4C5D2">
      <w:start w:val="1"/>
      <w:numFmt w:val="lowerLetter"/>
      <w:lvlText w:val="%2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A0D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2FA9E">
      <w:start w:val="1"/>
      <w:numFmt w:val="lowerLetter"/>
      <w:lvlRestart w:val="0"/>
      <w:lvlText w:val="%4)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EA5EA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CDA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2991E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6DB58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FDF0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8A76F1"/>
    <w:multiLevelType w:val="hybridMultilevel"/>
    <w:tmpl w:val="A6AC8E86"/>
    <w:lvl w:ilvl="0" w:tplc="1548D5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6FFC4">
      <w:start w:val="1"/>
      <w:numFmt w:val="decimal"/>
      <w:lvlText w:val="(%2)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CFD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AA7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CF66A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4A43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A11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E2B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A20D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D951BB"/>
    <w:multiLevelType w:val="hybridMultilevel"/>
    <w:tmpl w:val="6082ED80"/>
    <w:lvl w:ilvl="0" w:tplc="0418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0F95D84"/>
    <w:multiLevelType w:val="hybridMultilevel"/>
    <w:tmpl w:val="AF60AAD4"/>
    <w:lvl w:ilvl="0" w:tplc="0646100A">
      <w:start w:val="1"/>
      <w:numFmt w:val="lowerLetter"/>
      <w:lvlText w:val="%1)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D1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0E296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E72F2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EBF46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29F48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49C60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0716A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8C2BE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060FA0"/>
    <w:multiLevelType w:val="hybridMultilevel"/>
    <w:tmpl w:val="50D8C5AE"/>
    <w:lvl w:ilvl="0" w:tplc="3C40D426">
      <w:start w:val="1"/>
      <w:numFmt w:val="decimal"/>
      <w:lvlText w:val="(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0C3D8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4684A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A54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6A86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6CD7C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01830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5374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64904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9163837">
    <w:abstractNumId w:val="10"/>
  </w:num>
  <w:num w:numId="2" w16cid:durableId="2143884919">
    <w:abstractNumId w:val="18"/>
  </w:num>
  <w:num w:numId="3" w16cid:durableId="769279741">
    <w:abstractNumId w:val="15"/>
  </w:num>
  <w:num w:numId="4" w16cid:durableId="312762463">
    <w:abstractNumId w:val="12"/>
  </w:num>
  <w:num w:numId="5" w16cid:durableId="1738356056">
    <w:abstractNumId w:val="4"/>
  </w:num>
  <w:num w:numId="6" w16cid:durableId="1059593317">
    <w:abstractNumId w:val="5"/>
  </w:num>
  <w:num w:numId="7" w16cid:durableId="223032101">
    <w:abstractNumId w:val="19"/>
  </w:num>
  <w:num w:numId="8" w16cid:durableId="1604000476">
    <w:abstractNumId w:val="14"/>
  </w:num>
  <w:num w:numId="9" w16cid:durableId="776490111">
    <w:abstractNumId w:val="1"/>
  </w:num>
  <w:num w:numId="10" w16cid:durableId="1700273923">
    <w:abstractNumId w:val="0"/>
  </w:num>
  <w:num w:numId="11" w16cid:durableId="1532645246">
    <w:abstractNumId w:val="6"/>
  </w:num>
  <w:num w:numId="12" w16cid:durableId="1785537119">
    <w:abstractNumId w:val="7"/>
  </w:num>
  <w:num w:numId="13" w16cid:durableId="1046418506">
    <w:abstractNumId w:val="11"/>
  </w:num>
  <w:num w:numId="14" w16cid:durableId="224923573">
    <w:abstractNumId w:val="13"/>
  </w:num>
  <w:num w:numId="15" w16cid:durableId="866941615">
    <w:abstractNumId w:val="2"/>
  </w:num>
  <w:num w:numId="16" w16cid:durableId="1839347476">
    <w:abstractNumId w:val="8"/>
  </w:num>
  <w:num w:numId="17" w16cid:durableId="1009480162">
    <w:abstractNumId w:val="17"/>
  </w:num>
  <w:num w:numId="18" w16cid:durableId="733284549">
    <w:abstractNumId w:val="16"/>
  </w:num>
  <w:num w:numId="19" w16cid:durableId="647250405">
    <w:abstractNumId w:val="9"/>
  </w:num>
  <w:num w:numId="20" w16cid:durableId="1066031116">
    <w:abstractNumId w:val="3"/>
  </w:num>
  <w:num w:numId="21" w16cid:durableId="2122742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E2"/>
    <w:rsid w:val="00033FB0"/>
    <w:rsid w:val="00035033"/>
    <w:rsid w:val="00076EB5"/>
    <w:rsid w:val="000E5132"/>
    <w:rsid w:val="000F2294"/>
    <w:rsid w:val="000F372F"/>
    <w:rsid w:val="00106DF7"/>
    <w:rsid w:val="00114A54"/>
    <w:rsid w:val="0012656E"/>
    <w:rsid w:val="00137C97"/>
    <w:rsid w:val="001656A4"/>
    <w:rsid w:val="001761D9"/>
    <w:rsid w:val="00180B8C"/>
    <w:rsid w:val="001E2E3D"/>
    <w:rsid w:val="0021446B"/>
    <w:rsid w:val="00245BCC"/>
    <w:rsid w:val="0028650E"/>
    <w:rsid w:val="002B5D53"/>
    <w:rsid w:val="002D2217"/>
    <w:rsid w:val="002E04AE"/>
    <w:rsid w:val="002F6AAF"/>
    <w:rsid w:val="0031090A"/>
    <w:rsid w:val="00334636"/>
    <w:rsid w:val="0038641C"/>
    <w:rsid w:val="003D06FB"/>
    <w:rsid w:val="003F4E43"/>
    <w:rsid w:val="00413874"/>
    <w:rsid w:val="00445DB6"/>
    <w:rsid w:val="00464425"/>
    <w:rsid w:val="004A2BFF"/>
    <w:rsid w:val="00503315"/>
    <w:rsid w:val="005501F0"/>
    <w:rsid w:val="005D3DF2"/>
    <w:rsid w:val="00620794"/>
    <w:rsid w:val="0067716F"/>
    <w:rsid w:val="006A0DEE"/>
    <w:rsid w:val="006A6374"/>
    <w:rsid w:val="006C42D9"/>
    <w:rsid w:val="00720DEE"/>
    <w:rsid w:val="00722ACA"/>
    <w:rsid w:val="00764658"/>
    <w:rsid w:val="007917E2"/>
    <w:rsid w:val="00794788"/>
    <w:rsid w:val="00840640"/>
    <w:rsid w:val="00843CAA"/>
    <w:rsid w:val="00851EF8"/>
    <w:rsid w:val="0085598D"/>
    <w:rsid w:val="00855D60"/>
    <w:rsid w:val="0087149B"/>
    <w:rsid w:val="0087512F"/>
    <w:rsid w:val="00877B58"/>
    <w:rsid w:val="00894614"/>
    <w:rsid w:val="00895BD0"/>
    <w:rsid w:val="008A7F3C"/>
    <w:rsid w:val="008D51F2"/>
    <w:rsid w:val="00914B28"/>
    <w:rsid w:val="00914D8B"/>
    <w:rsid w:val="009270D5"/>
    <w:rsid w:val="00944996"/>
    <w:rsid w:val="00966411"/>
    <w:rsid w:val="0099326C"/>
    <w:rsid w:val="009B4BF0"/>
    <w:rsid w:val="009E586C"/>
    <w:rsid w:val="00A32D61"/>
    <w:rsid w:val="00A32FE7"/>
    <w:rsid w:val="00A37C70"/>
    <w:rsid w:val="00A524AF"/>
    <w:rsid w:val="00AD3B1E"/>
    <w:rsid w:val="00AE795E"/>
    <w:rsid w:val="00AF088E"/>
    <w:rsid w:val="00AF51F1"/>
    <w:rsid w:val="00AF7DFB"/>
    <w:rsid w:val="00B20E84"/>
    <w:rsid w:val="00B245FD"/>
    <w:rsid w:val="00B96600"/>
    <w:rsid w:val="00BB154E"/>
    <w:rsid w:val="00BB52CC"/>
    <w:rsid w:val="00BC0D77"/>
    <w:rsid w:val="00C248D1"/>
    <w:rsid w:val="00C301A3"/>
    <w:rsid w:val="00C407F4"/>
    <w:rsid w:val="00C50B3E"/>
    <w:rsid w:val="00C5232B"/>
    <w:rsid w:val="00C90EC7"/>
    <w:rsid w:val="00C94BD8"/>
    <w:rsid w:val="00CB678D"/>
    <w:rsid w:val="00CD0443"/>
    <w:rsid w:val="00CF6628"/>
    <w:rsid w:val="00D01DBE"/>
    <w:rsid w:val="00D12A43"/>
    <w:rsid w:val="00D86756"/>
    <w:rsid w:val="00DB7290"/>
    <w:rsid w:val="00DE0FBC"/>
    <w:rsid w:val="00E107AF"/>
    <w:rsid w:val="00E376CB"/>
    <w:rsid w:val="00E43449"/>
    <w:rsid w:val="00E44FA9"/>
    <w:rsid w:val="00E63444"/>
    <w:rsid w:val="00E9344B"/>
    <w:rsid w:val="00EC329B"/>
    <w:rsid w:val="00EE282D"/>
    <w:rsid w:val="00EE6B0B"/>
    <w:rsid w:val="00F02869"/>
    <w:rsid w:val="00F37FDC"/>
    <w:rsid w:val="00F63007"/>
    <w:rsid w:val="00F7283E"/>
    <w:rsid w:val="00FA50B6"/>
    <w:rsid w:val="00FC306A"/>
    <w:rsid w:val="00FC4B8B"/>
    <w:rsid w:val="00FE3513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59EE62"/>
  <w15:docId w15:val="{02775D40-A8E9-4DE5-8DE3-AF342622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32B"/>
    <w:rPr>
      <w:sz w:val="24"/>
      <w:szCs w:val="24"/>
      <w:lang w:val="en-US" w:eastAsia="en-US"/>
    </w:rPr>
  </w:style>
  <w:style w:type="paragraph" w:styleId="Titlu1">
    <w:name w:val="heading 1"/>
    <w:next w:val="Normal"/>
    <w:link w:val="Titlu1Caracter"/>
    <w:uiPriority w:val="9"/>
    <w:qFormat/>
    <w:rsid w:val="00A37C70"/>
    <w:pPr>
      <w:keepNext/>
      <w:keepLines/>
      <w:spacing w:line="259" w:lineRule="auto"/>
      <w:ind w:left="40" w:hanging="10"/>
      <w:jc w:val="both"/>
      <w:outlineLvl w:val="0"/>
    </w:pPr>
    <w:rPr>
      <w:b/>
      <w:color w:val="000000"/>
      <w:kern w:val="2"/>
      <w:sz w:val="28"/>
      <w:szCs w:val="22"/>
      <w14:ligatures w14:val="standardContextual"/>
    </w:rPr>
  </w:style>
  <w:style w:type="paragraph" w:styleId="Titlu2">
    <w:name w:val="heading 2"/>
    <w:next w:val="Normal"/>
    <w:link w:val="Titlu2Caracter"/>
    <w:uiPriority w:val="9"/>
    <w:unhideWhenUsed/>
    <w:qFormat/>
    <w:rsid w:val="00A37C70"/>
    <w:pPr>
      <w:keepNext/>
      <w:keepLines/>
      <w:spacing w:line="259" w:lineRule="auto"/>
      <w:ind w:left="30"/>
      <w:jc w:val="right"/>
      <w:outlineLvl w:val="1"/>
    </w:pPr>
    <w:rPr>
      <w:b/>
      <w:color w:val="000000"/>
      <w:kern w:val="2"/>
      <w:sz w:val="24"/>
      <w:szCs w:val="22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semiHidden/>
    <w:rsid w:val="00AF51F1"/>
    <w:rPr>
      <w:sz w:val="20"/>
      <w:szCs w:val="20"/>
    </w:rPr>
  </w:style>
  <w:style w:type="character" w:styleId="Referinnotdesubsol">
    <w:name w:val="footnote reference"/>
    <w:basedOn w:val="Fontdeparagrafimplicit"/>
    <w:semiHidden/>
    <w:rsid w:val="00AF51F1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A37C70"/>
    <w:rPr>
      <w:b/>
      <w:color w:val="000000"/>
      <w:kern w:val="2"/>
      <w:sz w:val="28"/>
      <w:szCs w:val="22"/>
      <w14:ligatures w14:val="standardContextual"/>
    </w:rPr>
  </w:style>
  <w:style w:type="character" w:customStyle="1" w:styleId="Titlu2Caracter">
    <w:name w:val="Titlu 2 Caracter"/>
    <w:basedOn w:val="Fontdeparagrafimplicit"/>
    <w:link w:val="Titlu2"/>
    <w:uiPriority w:val="9"/>
    <w:rsid w:val="00A37C70"/>
    <w:rPr>
      <w:b/>
      <w:color w:val="000000"/>
      <w:kern w:val="2"/>
      <w:sz w:val="24"/>
      <w:szCs w:val="22"/>
      <w14:ligatures w14:val="standardContextual"/>
    </w:rPr>
  </w:style>
  <w:style w:type="paragraph" w:customStyle="1" w:styleId="footnotedescription">
    <w:name w:val="footnote description"/>
    <w:next w:val="Normal"/>
    <w:link w:val="footnotedescriptionChar"/>
    <w:hidden/>
    <w:rsid w:val="00A37C70"/>
    <w:pPr>
      <w:spacing w:line="250" w:lineRule="auto"/>
      <w:ind w:right="53"/>
    </w:pPr>
    <w:rPr>
      <w:color w:val="000000"/>
      <w:kern w:val="2"/>
      <w:szCs w:val="22"/>
      <w14:ligatures w14:val="standardContextual"/>
    </w:rPr>
  </w:style>
  <w:style w:type="character" w:customStyle="1" w:styleId="footnotedescriptionChar">
    <w:name w:val="footnote description Char"/>
    <w:link w:val="footnotedescription"/>
    <w:rsid w:val="00A37C70"/>
    <w:rPr>
      <w:color w:val="000000"/>
      <w:kern w:val="2"/>
      <w:szCs w:val="22"/>
      <w14:ligatures w14:val="standardContextual"/>
    </w:rPr>
  </w:style>
  <w:style w:type="character" w:customStyle="1" w:styleId="footnotemark">
    <w:name w:val="footnote mark"/>
    <w:hidden/>
    <w:rsid w:val="00A37C7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37C7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2D4E-74B1-45EE-9768-918FA822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629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Domnule Rector,</vt:lpstr>
      <vt:lpstr>Domnule Rector,</vt:lpstr>
    </vt:vector>
  </TitlesOfParts>
  <Company>home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subject/>
  <dc:creator>admin</dc:creator>
  <cp:keywords/>
  <dc:description/>
  <cp:lastModifiedBy>Seminar ITRC</cp:lastModifiedBy>
  <cp:revision>3</cp:revision>
  <dcterms:created xsi:type="dcterms:W3CDTF">2023-10-12T12:10:00Z</dcterms:created>
  <dcterms:modified xsi:type="dcterms:W3CDTF">2023-10-17T10:10:00Z</dcterms:modified>
</cp:coreProperties>
</file>